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955" w:rsidRDefault="00855955" w:rsidP="00855955">
      <w:pPr>
        <w:jc w:val="both"/>
      </w:pPr>
    </w:p>
    <w:p w:rsidR="00855955" w:rsidRPr="00540521" w:rsidRDefault="00855955" w:rsidP="00855955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855955" w:rsidRDefault="00855955" w:rsidP="00855955">
      <w:pPr>
        <w:ind w:left="720"/>
        <w:jc w:val="both"/>
      </w:pPr>
    </w:p>
    <w:p w:rsidR="00855955" w:rsidRPr="00192818" w:rsidRDefault="00855955" w:rsidP="00855955">
      <w:pPr>
        <w:numPr>
          <w:ilvl w:val="0"/>
          <w:numId w:val="1"/>
        </w:numPr>
        <w:jc w:val="both"/>
      </w:pPr>
      <w:r w:rsidRPr="00192818">
        <w:t xml:space="preserve">Методология НИ. Эмпирический, экспериментально-теоретический, теоретический и </w:t>
      </w:r>
      <w:proofErr w:type="spellStart"/>
      <w:r w:rsidRPr="00192818">
        <w:t>метатеоретический</w:t>
      </w:r>
      <w:proofErr w:type="spellEnd"/>
      <w:r w:rsidRPr="00192818">
        <w:t xml:space="preserve"> уровни методов научного познания.</w:t>
      </w:r>
    </w:p>
    <w:p w:rsidR="00855955" w:rsidRPr="00192818" w:rsidRDefault="00855955" w:rsidP="00855955">
      <w:pPr>
        <w:numPr>
          <w:ilvl w:val="0"/>
          <w:numId w:val="1"/>
        </w:numPr>
        <w:jc w:val="both"/>
      </w:pPr>
      <w:r w:rsidRPr="00192818">
        <w:t xml:space="preserve">Методология НИ. </w:t>
      </w:r>
      <w:proofErr w:type="gramStart"/>
      <w:r w:rsidRPr="00192818">
        <w:t>Творчество, мотивации (биологические, социальные и т.д.), воображение, психологическая инерция мышления, иерархические уровни технической системы, противоречия, развитие главных показателей системы во времени.</w:t>
      </w:r>
      <w:proofErr w:type="gramEnd"/>
    </w:p>
    <w:p w:rsidR="00855955" w:rsidRPr="00F62C1E" w:rsidRDefault="00855955" w:rsidP="00855955">
      <w:pPr>
        <w:numPr>
          <w:ilvl w:val="0"/>
          <w:numId w:val="1"/>
        </w:numPr>
        <w:jc w:val="both"/>
      </w:pPr>
      <w:r w:rsidRPr="00192818">
        <w:t xml:space="preserve">Выбор направления НИ. </w:t>
      </w:r>
      <w:proofErr w:type="gramStart"/>
      <w:r w:rsidRPr="00192818">
        <w:t>Объект, предмет, исследования (фундаментальные, прикладные и т.д.), научное направление,</w:t>
      </w:r>
      <w:r>
        <w:t xml:space="preserve"> проблема, комплексная проблема, о</w:t>
      </w:r>
      <w:r w:rsidRPr="00192818">
        <w:t>ценка экономической эффективности темы, этапы научно-исследовательской работы.</w:t>
      </w:r>
      <w:proofErr w:type="gramEnd"/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55955"/>
    <w:rsid w:val="00855955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2020-04-01T11:52:00Z</dcterms:created>
  <dcterms:modified xsi:type="dcterms:W3CDTF">2020-04-01T11:54:00Z</dcterms:modified>
</cp:coreProperties>
</file>